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0222" w14:textId="31AD0343" w:rsidR="001763C8" w:rsidRPr="00127F4F" w:rsidRDefault="00127F4F" w:rsidP="00EE2A80">
      <w:pPr>
        <w:pStyle w:val="Ondertitel"/>
      </w:pPr>
      <w:r>
        <w:t>Vacature Regio Rond de Biesbosch</w:t>
      </w:r>
    </w:p>
    <w:p w14:paraId="64F8BC99" w14:textId="717D82AE" w:rsidR="001763C8" w:rsidRPr="00EE2A80" w:rsidRDefault="00127F4F" w:rsidP="00EE2A80">
      <w:pPr>
        <w:pStyle w:val="Titel"/>
      </w:pPr>
      <w:r>
        <w:t>Praktijkcoach</w:t>
      </w:r>
    </w:p>
    <w:p w14:paraId="35682927" w14:textId="77777777" w:rsidR="001763C8" w:rsidRPr="00EE2A80" w:rsidRDefault="001763C8" w:rsidP="00EE2A80">
      <w:pPr>
        <w:pStyle w:val="Titel"/>
      </w:pPr>
    </w:p>
    <w:p w14:paraId="77FF8266" w14:textId="77777777" w:rsidR="001763C8" w:rsidRPr="00EE2A80" w:rsidRDefault="001763C8" w:rsidP="00EE2A80">
      <w:pPr>
        <w:pStyle w:val="Titel"/>
      </w:pPr>
    </w:p>
    <w:p w14:paraId="203A7CF7" w14:textId="77777777" w:rsidR="001763C8" w:rsidRPr="00EE2A80" w:rsidRDefault="001763C8" w:rsidP="00EE2A80"/>
    <w:p w14:paraId="11496F75" w14:textId="77777777" w:rsidR="00127F4F" w:rsidRPr="00FC7242" w:rsidRDefault="00127F4F" w:rsidP="00EE2A80">
      <w:pPr>
        <w:rPr>
          <w:sz w:val="24"/>
          <w:szCs w:val="24"/>
        </w:rPr>
      </w:pPr>
      <w:r w:rsidRPr="00FC7242">
        <w:rPr>
          <w:sz w:val="24"/>
          <w:szCs w:val="24"/>
        </w:rPr>
        <w:t xml:space="preserve">Leidinggevenden vormen samen met jeugdleden de basis van de Vereniging Scouting Nederland. Binnen groepen worden leidinggevenden door praktijkbegeleiders ondersteund in het ontwikkelen en versterken van hun deskundigheid om goede activiteiten voor en met jeugdleden te organiseren. </w:t>
      </w:r>
    </w:p>
    <w:p w14:paraId="0D03BF6D" w14:textId="77777777" w:rsidR="00127F4F" w:rsidRPr="00FC7242" w:rsidRDefault="00127F4F" w:rsidP="00EE2A80">
      <w:pPr>
        <w:rPr>
          <w:sz w:val="24"/>
          <w:szCs w:val="24"/>
        </w:rPr>
      </w:pPr>
    </w:p>
    <w:p w14:paraId="43A34705" w14:textId="77777777" w:rsidR="00127F4F" w:rsidRPr="00FC7242" w:rsidRDefault="00127F4F" w:rsidP="00EE2A80">
      <w:pPr>
        <w:rPr>
          <w:sz w:val="24"/>
          <w:szCs w:val="24"/>
        </w:rPr>
      </w:pPr>
      <w:r w:rsidRPr="00FC7242">
        <w:rPr>
          <w:sz w:val="24"/>
          <w:szCs w:val="24"/>
        </w:rPr>
        <w:t xml:space="preserve">Als praktijkcoach ben je vanuit de regio contactpersoon en ondersteuner van de praktijkbegeleiders in de groepen. Je ondersteunt praktijkbegeleiders in het ontwikkelen en versterken van hun deskundigheid. Je ondersteunt praktijkbegeleiders in het ontwikkelen en versterken van hun deskundigheid. </w:t>
      </w:r>
    </w:p>
    <w:p w14:paraId="1222A173" w14:textId="77777777" w:rsidR="00127F4F" w:rsidRPr="00FC7242" w:rsidRDefault="00127F4F" w:rsidP="00EE2A80">
      <w:pPr>
        <w:rPr>
          <w:sz w:val="24"/>
          <w:szCs w:val="24"/>
        </w:rPr>
      </w:pPr>
    </w:p>
    <w:p w14:paraId="54D6BBC4" w14:textId="77777777" w:rsidR="00127F4F" w:rsidRPr="00FC7242" w:rsidRDefault="00127F4F" w:rsidP="00EE2A80">
      <w:pPr>
        <w:rPr>
          <w:sz w:val="24"/>
          <w:szCs w:val="24"/>
        </w:rPr>
      </w:pPr>
      <w:r w:rsidRPr="00FC7242">
        <w:rPr>
          <w:sz w:val="24"/>
          <w:szCs w:val="24"/>
        </w:rPr>
        <w:t xml:space="preserve">Samen met de praktijkbegeleider stel je vast of leidinggevenden beschikken over benodigde competenties om te worden gekwalificeerd. Daarnaast inventariseer je de behoefte aan ontwikkelingsactiviteiten bij leidinggevenden en praktijkbegeleiders. In overleg met de trainingscoördinator van de regio breng je het gewenste trainingsaanbod in kaart en wordt een planning opgesteld. </w:t>
      </w:r>
    </w:p>
    <w:p w14:paraId="6812B933" w14:textId="77777777" w:rsidR="00127F4F" w:rsidRPr="00FC7242" w:rsidRDefault="00127F4F" w:rsidP="00EE2A80">
      <w:pPr>
        <w:rPr>
          <w:sz w:val="24"/>
          <w:szCs w:val="24"/>
        </w:rPr>
      </w:pPr>
    </w:p>
    <w:p w14:paraId="101545F5" w14:textId="77777777" w:rsidR="00127F4F" w:rsidRPr="00FC7242" w:rsidRDefault="00127F4F" w:rsidP="00EE2A80">
      <w:pPr>
        <w:rPr>
          <w:sz w:val="24"/>
          <w:szCs w:val="24"/>
        </w:rPr>
      </w:pPr>
      <w:r w:rsidRPr="00FC7242">
        <w:rPr>
          <w:sz w:val="24"/>
          <w:szCs w:val="24"/>
        </w:rPr>
        <w:t xml:space="preserve">Ben jij deze verbinder die het belangrijk vindt dat leidinggevenden goed worden geholpen bij het ontwikkelen en vastleggen van hun kennis en competenties? Kijk eens of dit profiel bij je past......... </w:t>
      </w:r>
    </w:p>
    <w:p w14:paraId="21B22C83" w14:textId="77777777" w:rsidR="00127F4F" w:rsidRPr="00FC7242" w:rsidRDefault="00127F4F" w:rsidP="00EE2A80">
      <w:pPr>
        <w:rPr>
          <w:sz w:val="24"/>
          <w:szCs w:val="24"/>
        </w:rPr>
      </w:pPr>
    </w:p>
    <w:p w14:paraId="5FD376BF" w14:textId="4B62690B" w:rsidR="006B1824" w:rsidRPr="00FC7242" w:rsidRDefault="00127F4F" w:rsidP="00EE2A80">
      <w:pPr>
        <w:rPr>
          <w:sz w:val="24"/>
          <w:szCs w:val="24"/>
        </w:rPr>
      </w:pPr>
      <w:r w:rsidRPr="00FC7242">
        <w:rPr>
          <w:sz w:val="24"/>
          <w:szCs w:val="24"/>
        </w:rPr>
        <w:t>https://www.scouting.nl/assets/uploads/doorzoekbareBestanden/05.ScoutingAcademy/05.Functieprofielen/Praktijkbegeleider-praktijkcoach/Functieprofiel-praktijkcoach.pdf</w:t>
      </w:r>
    </w:p>
    <w:p w14:paraId="1964A177" w14:textId="44931D3C" w:rsidR="00127F4F" w:rsidRPr="00FC7242" w:rsidRDefault="00127F4F" w:rsidP="00EE2A80">
      <w:pPr>
        <w:rPr>
          <w:sz w:val="24"/>
          <w:szCs w:val="24"/>
        </w:rPr>
      </w:pPr>
    </w:p>
    <w:p w14:paraId="5AD559D1" w14:textId="02DD0AFD" w:rsidR="00127F4F" w:rsidRPr="00FC7242" w:rsidRDefault="00127F4F" w:rsidP="00EE2A80">
      <w:pPr>
        <w:rPr>
          <w:sz w:val="24"/>
          <w:szCs w:val="24"/>
        </w:rPr>
      </w:pPr>
      <w:r w:rsidRPr="00FC7242">
        <w:rPr>
          <w:sz w:val="24"/>
          <w:szCs w:val="24"/>
        </w:rPr>
        <w:t>Bij interesse neem dan contact op met het regiobestuur via regio@biesbosch.scouting.nl</w:t>
      </w:r>
    </w:p>
    <w:sectPr w:rsidR="00127F4F" w:rsidRPr="00FC7242" w:rsidSect="002E036F">
      <w:footerReference w:type="default" r:id="rId7"/>
      <w:headerReference w:type="first" r:id="rId8"/>
      <w:footerReference w:type="first" r:id="rId9"/>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CCA7" w14:textId="77777777" w:rsidR="00127F4F" w:rsidRDefault="00127F4F" w:rsidP="00786B22">
      <w:r>
        <w:separator/>
      </w:r>
    </w:p>
  </w:endnote>
  <w:endnote w:type="continuationSeparator" w:id="0">
    <w:p w14:paraId="198CB8B7" w14:textId="77777777" w:rsidR="00127F4F" w:rsidRDefault="00127F4F"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2DF3D480" w14:textId="77777777" w:rsidTr="0009661C">
      <w:trPr>
        <w:trHeight w:val="200"/>
      </w:trPr>
      <w:sdt>
        <w:sdtPr>
          <w:id w:val="-1852721652"/>
          <w:dataBinding w:xpath="/ns1:coreProperties[1]/ns1:contentStatus[1]" w:storeItemID="{6C3C8BC8-F283-45AE-878A-BAB7291924A1}"/>
          <w:text/>
        </w:sdtPr>
        <w:sdtEndPr/>
        <w:sdtContent>
          <w:tc>
            <w:tcPr>
              <w:tcW w:w="8505" w:type="dxa"/>
              <w:shd w:val="clear" w:color="auto" w:fill="auto"/>
              <w:vAlign w:val="bottom"/>
            </w:tcPr>
            <w:p w14:paraId="1B5812F2" w14:textId="105ACAA3" w:rsidR="00786B22" w:rsidRPr="00EE2A80" w:rsidRDefault="00127F4F" w:rsidP="009921C7">
              <w:pPr>
                <w:pStyle w:val="SNFootercursief"/>
              </w:pPr>
              <w:r>
                <w:t>https://biesbosch.scouting.nl/</w:t>
              </w:r>
            </w:p>
          </w:tc>
        </w:sdtContent>
      </w:sdt>
      <w:tc>
        <w:tcPr>
          <w:tcW w:w="567" w:type="dxa"/>
          <w:shd w:val="clear" w:color="auto" w:fill="auto"/>
          <w:vAlign w:val="bottom"/>
        </w:tcPr>
        <w:p w14:paraId="1CDB8E6E"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F55ABB">
            <w:rPr>
              <w:noProof/>
              <w:lang w:val="en-US"/>
            </w:rPr>
            <w:t>2</w:t>
          </w:r>
          <w:r w:rsidRPr="002320BD">
            <w:rPr>
              <w:lang w:val="en-US"/>
            </w:rPr>
            <w:fldChar w:fldCharType="end"/>
          </w:r>
        </w:p>
      </w:tc>
    </w:tr>
  </w:tbl>
  <w:p w14:paraId="7E2BF15D" w14:textId="77777777" w:rsidR="00786B22" w:rsidRPr="00786B22" w:rsidRDefault="00997003" w:rsidP="00786B22">
    <w:pPr>
      <w:pStyle w:val="Geenafstand"/>
      <w:rPr>
        <w:lang w:val="en-US"/>
      </w:rPr>
    </w:pPr>
    <w:r w:rsidRPr="00EE2A80">
      <w:rPr>
        <w:noProof/>
      </w:rPr>
      <w:drawing>
        <wp:anchor distT="0" distB="0" distL="114300" distR="114300" simplePos="0" relativeHeight="251662336" behindDoc="1" locked="0" layoutInCell="1" allowOverlap="1" wp14:anchorId="4E61E9E9" wp14:editId="1D57789F">
          <wp:simplePos x="0" y="0"/>
          <wp:positionH relativeFrom="page">
            <wp:posOffset>0</wp:posOffset>
          </wp:positionH>
          <wp:positionV relativeFrom="page">
            <wp:posOffset>10131425</wp:posOffset>
          </wp:positionV>
          <wp:extent cx="7563600" cy="56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00B9B415" w14:textId="77777777" w:rsidTr="0009661C">
      <w:trPr>
        <w:trHeight w:val="200"/>
      </w:trPr>
      <w:sdt>
        <w:sdtPr>
          <w:id w:val="-2112807088"/>
          <w:dataBinding w:xpath="/ns1:coreProperties[1]/ns1:contentStatus[1]" w:storeItemID="{6C3C8BC8-F283-45AE-878A-BAB7291924A1}"/>
          <w:text/>
        </w:sdtPr>
        <w:sdtEndPr/>
        <w:sdtContent>
          <w:tc>
            <w:tcPr>
              <w:tcW w:w="8505" w:type="dxa"/>
              <w:shd w:val="clear" w:color="auto" w:fill="auto"/>
              <w:vAlign w:val="bottom"/>
            </w:tcPr>
            <w:p w14:paraId="4402398A" w14:textId="57619577" w:rsidR="00786B22" w:rsidRPr="00997003" w:rsidRDefault="00127F4F" w:rsidP="002E036F">
              <w:pPr>
                <w:pStyle w:val="SNFootercursief"/>
              </w:pPr>
              <w:r>
                <w:t>https://biesbosch.scouting.nl/</w:t>
              </w:r>
            </w:p>
          </w:tc>
        </w:sdtContent>
      </w:sdt>
      <w:tc>
        <w:tcPr>
          <w:tcW w:w="567" w:type="dxa"/>
          <w:shd w:val="clear" w:color="auto" w:fill="auto"/>
          <w:vAlign w:val="bottom"/>
        </w:tcPr>
        <w:p w14:paraId="24663987"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5B69DC">
            <w:rPr>
              <w:noProof/>
              <w:lang w:val="en-US"/>
            </w:rPr>
            <w:t>1</w:t>
          </w:r>
          <w:r w:rsidRPr="0009661C">
            <w:rPr>
              <w:lang w:val="en-US"/>
            </w:rPr>
            <w:fldChar w:fldCharType="end"/>
          </w:r>
        </w:p>
      </w:tc>
    </w:tr>
  </w:tbl>
  <w:p w14:paraId="6F3E3A68"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07B877E8" wp14:editId="4ADCB48E">
          <wp:simplePos x="0" y="0"/>
          <wp:positionH relativeFrom="page">
            <wp:posOffset>0</wp:posOffset>
          </wp:positionH>
          <wp:positionV relativeFrom="page">
            <wp:posOffset>10131425</wp:posOffset>
          </wp:positionV>
          <wp:extent cx="7563600" cy="56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6A88" w14:textId="77777777" w:rsidR="00127F4F" w:rsidRDefault="00127F4F" w:rsidP="00786B22">
      <w:r>
        <w:separator/>
      </w:r>
    </w:p>
  </w:footnote>
  <w:footnote w:type="continuationSeparator" w:id="0">
    <w:p w14:paraId="11A95008" w14:textId="77777777" w:rsidR="00127F4F" w:rsidRDefault="00127F4F"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8FB2" w14:textId="77777777" w:rsidR="006C25AB" w:rsidRDefault="00386D1B">
    <w:pPr>
      <w:pStyle w:val="Koptekst"/>
    </w:pPr>
    <w:r>
      <w:rPr>
        <w:noProof/>
      </w:rPr>
      <w:drawing>
        <wp:anchor distT="0" distB="0" distL="114300" distR="114300" simplePos="0" relativeHeight="251658240" behindDoc="1" locked="0" layoutInCell="1" allowOverlap="1" wp14:anchorId="3FBB3198" wp14:editId="0B6A7927">
          <wp:simplePos x="0" y="0"/>
          <wp:positionH relativeFrom="page">
            <wp:posOffset>0</wp:posOffset>
          </wp:positionH>
          <wp:positionV relativeFrom="page">
            <wp:posOffset>0</wp:posOffset>
          </wp:positionV>
          <wp:extent cx="7559675" cy="1816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0EB673FC" wp14:editId="088C4179">
          <wp:simplePos x="0" y="0"/>
          <wp:positionH relativeFrom="page">
            <wp:posOffset>5472430</wp:posOffset>
          </wp:positionH>
          <wp:positionV relativeFrom="page">
            <wp:posOffset>269875</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4F"/>
    <w:rsid w:val="0009661C"/>
    <w:rsid w:val="000C0E29"/>
    <w:rsid w:val="00127F4F"/>
    <w:rsid w:val="001763C8"/>
    <w:rsid w:val="002320BD"/>
    <w:rsid w:val="002E036F"/>
    <w:rsid w:val="00386D1B"/>
    <w:rsid w:val="003E21BB"/>
    <w:rsid w:val="005B69DC"/>
    <w:rsid w:val="006B1824"/>
    <w:rsid w:val="006C25AB"/>
    <w:rsid w:val="00772344"/>
    <w:rsid w:val="0078690C"/>
    <w:rsid w:val="00786B22"/>
    <w:rsid w:val="008A29D6"/>
    <w:rsid w:val="009921C7"/>
    <w:rsid w:val="00997003"/>
    <w:rsid w:val="009A442D"/>
    <w:rsid w:val="00A42718"/>
    <w:rsid w:val="00AA7B8A"/>
    <w:rsid w:val="00B84CA8"/>
    <w:rsid w:val="00C306CD"/>
    <w:rsid w:val="00CB0173"/>
    <w:rsid w:val="00CD2C8D"/>
    <w:rsid w:val="00D91043"/>
    <w:rsid w:val="00EE2A80"/>
    <w:rsid w:val="00F55ABB"/>
    <w:rsid w:val="00F8346D"/>
    <w:rsid w:val="00FC7242"/>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E0E93"/>
  <w15:docId w15:val="{B7435B08-00FF-4D88-8D13-7828BCAF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Downloads\Infoblad-blad.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43F16C0F33E24A99C5C0AFBE8432F8" ma:contentTypeVersion="4" ma:contentTypeDescription="Een nieuw document maken." ma:contentTypeScope="" ma:versionID="3e0d2a1367b8c8bc314f84f545bd4527">
  <xsd:schema xmlns:xsd="http://www.w3.org/2001/XMLSchema" xmlns:xs="http://www.w3.org/2001/XMLSchema" xmlns:p="http://schemas.microsoft.com/office/2006/metadata/properties" xmlns:ns2="7d3cbd0d-ced9-488e-a6ff-ec556cb09da5" xmlns:ns3="75dc8934-eaa3-4c86-a2b6-91444f0c3ecc" targetNamespace="http://schemas.microsoft.com/office/2006/metadata/properties" ma:root="true" ma:fieldsID="ae4712a2f3ac24b0d5c3eea84bd2b574" ns2:_="" ns3:_="">
    <xsd:import namespace="7d3cbd0d-ced9-488e-a6ff-ec556cb09da5"/>
    <xsd:import namespace="75dc8934-eaa3-4c86-a2b6-91444f0c3e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cbd0d-ced9-488e-a6ff-ec556cb09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dc8934-eaa3-4c86-a2b6-91444f0c3ec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03EF9-AEA6-4883-96FE-00A3A4AB72D1}">
  <ds:schemaRefs>
    <ds:schemaRef ds:uri="http://schemas.openxmlformats.org/officeDocument/2006/bibliography"/>
  </ds:schemaRefs>
</ds:datastoreItem>
</file>

<file path=customXml/itemProps2.xml><?xml version="1.0" encoding="utf-8"?>
<ds:datastoreItem xmlns:ds="http://schemas.openxmlformats.org/officeDocument/2006/customXml" ds:itemID="{D52EFED3-4F86-4B3C-8AB0-E2A018F2101A}"/>
</file>

<file path=customXml/itemProps3.xml><?xml version="1.0" encoding="utf-8"?>
<ds:datastoreItem xmlns:ds="http://schemas.openxmlformats.org/officeDocument/2006/customXml" ds:itemID="{ACEFC275-299B-4F5D-AA6D-83CFAED40AF5}"/>
</file>

<file path=customXml/itemProps4.xml><?xml version="1.0" encoding="utf-8"?>
<ds:datastoreItem xmlns:ds="http://schemas.openxmlformats.org/officeDocument/2006/customXml" ds:itemID="{6CB149C1-271A-44E1-905F-A4608E1433F5}"/>
</file>

<file path=docProps/app.xml><?xml version="1.0" encoding="utf-8"?>
<Properties xmlns="http://schemas.openxmlformats.org/officeDocument/2006/extended-properties" xmlns:vt="http://schemas.openxmlformats.org/officeDocument/2006/docPropsVTypes">
  <Template>Infoblad-blad</Template>
  <TotalTime>4</TotalTime>
  <Pages>1</Pages>
  <Words>225</Words>
  <Characters>1243</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eFormity</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van Klaveren</dc:creator>
  <cp:lastModifiedBy>Roxana van Klaveren</cp:lastModifiedBy>
  <cp:revision>2</cp:revision>
  <cp:lastPrinted>2015-03-11T08:36:00Z</cp:lastPrinted>
  <dcterms:created xsi:type="dcterms:W3CDTF">2022-08-31T18:13:00Z</dcterms:created>
  <dcterms:modified xsi:type="dcterms:W3CDTF">2022-08-31T18:32:00Z</dcterms:modified>
  <cp:contentStatus>https://biesbosch.scouting.nl/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0x0101006C43F16C0F33E24A99C5C0AFBE8432F8</vt:lpwstr>
  </property>
</Properties>
</file>